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610D" w14:textId="3D0194C9" w:rsidR="00CD60D6" w:rsidRDefault="00CD60D6" w:rsidP="00CD60D6">
      <w:pPr>
        <w:spacing w:before="100" w:beforeAutospacing="1" w:after="100" w:afterAutospacing="1" w:line="240" w:lineRule="auto"/>
        <w:jc w:val="right"/>
        <w:outlineLvl w:val="0"/>
        <w:rPr>
          <w:b/>
          <w:bCs/>
        </w:rPr>
      </w:pP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Р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едакция от «</w:t>
      </w:r>
      <w:r w:rsidR="009211D3">
        <w:rPr>
          <w:rFonts w:eastAsia="Times New Roman" w:cstheme="minorHAnsi"/>
          <w:color w:val="000000"/>
          <w:kern w:val="36"/>
          <w:sz w:val="16"/>
          <w:szCs w:val="16"/>
          <w:lang w:val="en-US" w:eastAsia="ru-RU"/>
        </w:rPr>
        <w:t>15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»</w:t>
      </w:r>
      <w:r w:rsidR="009211D3">
        <w:rPr>
          <w:rFonts w:eastAsia="Times New Roman" w:cstheme="minorHAnsi"/>
          <w:color w:val="000000"/>
          <w:kern w:val="36"/>
          <w:sz w:val="16"/>
          <w:szCs w:val="16"/>
          <w:lang w:val="en-US" w:eastAsia="ru-RU"/>
        </w:rPr>
        <w:t xml:space="preserve"> </w:t>
      </w:r>
      <w:r w:rsidR="009211D3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мая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 xml:space="preserve"> 202</w:t>
      </w: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5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 xml:space="preserve"> г.</w:t>
      </w:r>
    </w:p>
    <w:p w14:paraId="744894D0" w14:textId="3C459770" w:rsidR="007B0262" w:rsidRDefault="003615EF" w:rsidP="007B0262">
      <w:r w:rsidRPr="003615EF">
        <w:rPr>
          <w:b/>
          <w:bCs/>
        </w:rPr>
        <w:t>ПОЛИТИКА ОБРАБОТКИ ПЕРСОНАЛЬНЫХ</w:t>
      </w:r>
      <w:r w:rsidR="003D6DDA">
        <w:rPr>
          <w:b/>
          <w:bCs/>
        </w:rPr>
        <w:br/>
      </w:r>
      <w:hyperlink r:id="rId8" w:history="1">
        <w:r w:rsidR="00674B23" w:rsidRPr="005D652D">
          <w:rPr>
            <w:rStyle w:val="a7"/>
          </w:rPr>
          <w:t>https://dk.quicktickets.ru</w:t>
        </w:r>
      </w:hyperlink>
    </w:p>
    <w:p w14:paraId="4E3CF9D4" w14:textId="11152C13" w:rsidR="005078F7" w:rsidRPr="00FD590C" w:rsidRDefault="005078F7" w:rsidP="007B0262">
      <w:pPr>
        <w:rPr>
          <w:b/>
          <w:bCs/>
        </w:rPr>
      </w:pPr>
      <w:r w:rsidRPr="00FD590C">
        <w:rPr>
          <w:b/>
          <w:bCs/>
        </w:rPr>
        <w:t xml:space="preserve">1. </w:t>
      </w:r>
      <w:r w:rsidR="00920EAC" w:rsidRPr="00FD590C">
        <w:rPr>
          <w:b/>
          <w:bCs/>
        </w:rPr>
        <w:t xml:space="preserve">Общие положения </w:t>
      </w:r>
    </w:p>
    <w:p w14:paraId="14491EF2" w14:textId="5B10414D" w:rsidR="005078F7" w:rsidRPr="00FD590C" w:rsidRDefault="005078F7" w:rsidP="003615EF">
      <w:pPr>
        <w:jc w:val="both"/>
      </w:pPr>
      <w:r w:rsidRPr="005078F7">
        <w:t xml:space="preserve">1.1. Политика обработки персональных данных </w:t>
      </w:r>
      <w:r w:rsidR="003615EF">
        <w:t>пользователей сайта</w:t>
      </w:r>
      <w:r w:rsidR="0012212C">
        <w:t xml:space="preserve"> </w:t>
      </w:r>
      <w:hyperlink r:id="rId9" w:history="1">
        <w:r w:rsidR="00674B23" w:rsidRPr="005D652D">
          <w:rPr>
            <w:rStyle w:val="a7"/>
          </w:rPr>
          <w:t>https://dk.quicktickets.ru</w:t>
        </w:r>
      </w:hyperlink>
      <w:r w:rsidR="0012212C">
        <w:t xml:space="preserve"> (д</w:t>
      </w:r>
      <w:r w:rsidRPr="005078F7">
        <w:t>алее — Политика) направлена на защиту прав и свобод физических лиц, персональные данные которых обрабатывает ООО «Гриф Т</w:t>
      </w:r>
      <w:r w:rsidRPr="00FD590C">
        <w:t>» (ОГРН 1107154001558, ИНН 7107520929, Тульская область, Тула г., Михеева ул., дом № 17 – далее Оператор)</w:t>
      </w:r>
      <w:r w:rsidR="00526004" w:rsidRPr="00FD590C">
        <w:t xml:space="preserve"> посредством </w:t>
      </w:r>
      <w:r w:rsidR="00877042">
        <w:t>веб-</w:t>
      </w:r>
      <w:r w:rsidR="00526004" w:rsidRPr="00FD590C">
        <w:t>с</w:t>
      </w:r>
      <w:r w:rsidR="00F0694F">
        <w:t xml:space="preserve">айта </w:t>
      </w:r>
      <w:hyperlink r:id="rId10" w:history="1">
        <w:r w:rsidR="00674B23" w:rsidRPr="005D652D">
          <w:rPr>
            <w:rStyle w:val="a7"/>
          </w:rPr>
          <w:t>https://dk.quicktickets.ru</w:t>
        </w:r>
      </w:hyperlink>
      <w:r w:rsidR="00674B23" w:rsidRPr="00FD590C">
        <w:t xml:space="preserve"> </w:t>
      </w:r>
      <w:r w:rsidR="000A16B6" w:rsidRPr="00FD590C">
        <w:t>(далее – Сайт)</w:t>
      </w:r>
      <w:r w:rsidRPr="00FD590C">
        <w:t xml:space="preserve">. </w:t>
      </w:r>
    </w:p>
    <w:p w14:paraId="5434F717" w14:textId="77777777" w:rsidR="005078F7" w:rsidRPr="005078F7" w:rsidRDefault="005078F7" w:rsidP="003615EF">
      <w:pPr>
        <w:jc w:val="both"/>
      </w:pPr>
      <w:r w:rsidRPr="005078F7">
        <w:t>1.2 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0EF80AA5" w14:textId="3A3015AC" w:rsidR="005078F7" w:rsidRPr="005078F7" w:rsidRDefault="005078F7" w:rsidP="003615EF">
      <w:pPr>
        <w:jc w:val="both"/>
      </w:pPr>
      <w:r w:rsidRPr="005078F7">
        <w:t xml:space="preserve">1.3. Политика действует бессрочно после </w:t>
      </w:r>
      <w:r w:rsidR="00150697" w:rsidRPr="00FD590C">
        <w:t>ее</w:t>
      </w:r>
      <w:r w:rsidR="00150697" w:rsidRPr="00150697">
        <w:rPr>
          <w:color w:val="FF0000"/>
        </w:rPr>
        <w:t xml:space="preserve"> </w:t>
      </w:r>
      <w:r w:rsidRPr="005078F7">
        <w:t>утверждения и до замены новой версией</w:t>
      </w:r>
      <w:r w:rsidR="00150697">
        <w:t xml:space="preserve">. </w:t>
      </w:r>
    </w:p>
    <w:p w14:paraId="7EA768B3" w14:textId="4F2FDD12" w:rsidR="00920EAC" w:rsidRDefault="005078F7" w:rsidP="003615EF">
      <w:pPr>
        <w:jc w:val="both"/>
      </w:pPr>
      <w:r w:rsidRPr="005078F7">
        <w:t>1.4. В Политике используются термины и определения</w:t>
      </w:r>
      <w:r w:rsidR="00920EAC">
        <w:t>:</w:t>
      </w:r>
    </w:p>
    <w:p w14:paraId="48A3AD24" w14:textId="3DAAD2CF" w:rsidR="00920EAC" w:rsidRPr="00FD590C" w:rsidRDefault="00920EAC" w:rsidP="003615EF">
      <w:pPr>
        <w:jc w:val="both"/>
      </w:pPr>
      <w:r w:rsidRPr="00FD590C">
        <w:rPr>
          <w:u w:val="single"/>
        </w:rPr>
        <w:t>Персональные данные</w:t>
      </w:r>
      <w:r w:rsidRPr="00FD590C"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ECD0CC3" w14:textId="06AC3CAA" w:rsidR="00920EAC" w:rsidRPr="00FD590C" w:rsidRDefault="00920EAC" w:rsidP="003615EF">
      <w:pPr>
        <w:jc w:val="both"/>
      </w:pPr>
      <w:r w:rsidRPr="00FD590C">
        <w:rPr>
          <w:u w:val="single"/>
        </w:rPr>
        <w:t>Оператор</w:t>
      </w:r>
      <w:r w:rsidRPr="00FD590C"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F72DD47" w14:textId="68C77395" w:rsidR="00920EAC" w:rsidRPr="00FD590C" w:rsidRDefault="00920EAC" w:rsidP="003615EF">
      <w:pPr>
        <w:jc w:val="both"/>
      </w:pPr>
      <w:r w:rsidRPr="00FD590C">
        <w:rPr>
          <w:u w:val="single"/>
        </w:rPr>
        <w:t>Обработка персональных данных</w:t>
      </w:r>
      <w:r w:rsidRPr="00FD590C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5CBD14E3" w14:textId="4DC31E69" w:rsidR="005078F7" w:rsidRPr="00FD590C" w:rsidRDefault="009D53E6" w:rsidP="003615EF">
      <w:pPr>
        <w:jc w:val="both"/>
      </w:pPr>
      <w:r w:rsidRPr="00FD590C">
        <w:t>и</w:t>
      </w:r>
      <w:r w:rsidR="00920EAC" w:rsidRPr="00FD590C">
        <w:t xml:space="preserve"> иные термины и определения, используемые в ФЗ «О персональных данных».</w:t>
      </w:r>
    </w:p>
    <w:p w14:paraId="10D447FE" w14:textId="15FEE4B7" w:rsidR="001B3FD8" w:rsidRPr="00FD590C" w:rsidRDefault="001B3FD8" w:rsidP="003615EF">
      <w:pPr>
        <w:jc w:val="both"/>
        <w:rPr>
          <w:b/>
          <w:bCs/>
        </w:rPr>
      </w:pPr>
      <w:r w:rsidRPr="00FD590C">
        <w:rPr>
          <w:b/>
          <w:bCs/>
        </w:rPr>
        <w:t>2. Цели сбора персональных данных</w:t>
      </w:r>
    </w:p>
    <w:p w14:paraId="52B9381C" w14:textId="660897BB" w:rsidR="001B3FD8" w:rsidRPr="00FD590C" w:rsidRDefault="001B3FD8" w:rsidP="003615EF">
      <w:pPr>
        <w:jc w:val="both"/>
      </w:pPr>
      <w:r w:rsidRPr="00FD590C">
        <w:t>2.1. Обработка персональных данных в рамках настоящей Политики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72B1CE8D" w14:textId="3F359D13" w:rsidR="001B3FD8" w:rsidRPr="00FD590C" w:rsidRDefault="001B3FD8" w:rsidP="003615EF">
      <w:pPr>
        <w:jc w:val="both"/>
      </w:pPr>
      <w:r w:rsidRPr="00FD590C">
        <w:t>2.2. Содержание и объем обрабатываемых персональных данных определяются исходя из цел</w:t>
      </w:r>
      <w:r w:rsidR="00A40D7D" w:rsidRPr="00FD590C">
        <w:t>и</w:t>
      </w:r>
      <w:r w:rsidRPr="00FD590C">
        <w:t xml:space="preserve"> обработки персональных данных - </w:t>
      </w:r>
      <w:bookmarkStart w:id="0" w:name="_Hlk169000968"/>
      <w:r w:rsidRPr="00FD590C">
        <w:t>заключать и выполнять обязательства по договорам с клиентами, информировать об условиях заключения договора, предложениях и акциях</w:t>
      </w:r>
      <w:r w:rsidR="00A40D7D" w:rsidRPr="00FD590C">
        <w:t xml:space="preserve">, направлять </w:t>
      </w:r>
      <w:r w:rsidR="00EE10C4">
        <w:t>уведомления</w:t>
      </w:r>
      <w:r w:rsidR="00A40D7D" w:rsidRPr="00FD590C">
        <w:t xml:space="preserve"> о выполнении договорных обязательств.  </w:t>
      </w:r>
    </w:p>
    <w:bookmarkEnd w:id="0"/>
    <w:p w14:paraId="0A9B93A0" w14:textId="3D91FE10" w:rsidR="001B3FD8" w:rsidRPr="00FD590C" w:rsidRDefault="00A40D7D" w:rsidP="003615EF">
      <w:pPr>
        <w:jc w:val="both"/>
        <w:rPr>
          <w:b/>
          <w:bCs/>
        </w:rPr>
      </w:pPr>
      <w:r w:rsidRPr="00FD590C">
        <w:rPr>
          <w:b/>
          <w:bCs/>
        </w:rPr>
        <w:t>3. Правовые основания обработки персональных данных</w:t>
      </w:r>
    </w:p>
    <w:p w14:paraId="06B99667" w14:textId="2734C618" w:rsidR="00A40D7D" w:rsidRPr="00FD590C" w:rsidRDefault="00A40D7D" w:rsidP="003615EF">
      <w:pPr>
        <w:jc w:val="both"/>
      </w:pPr>
      <w:r w:rsidRPr="00FD590C">
        <w:t>3.1. Правовым основанием обработки персональных данных является совокупность правовых актов, во исполнение которых и в соответствии с которыми оператор осуществляет обработку персональных данных.</w:t>
      </w:r>
    </w:p>
    <w:p w14:paraId="03D2711E" w14:textId="1C6153A2" w:rsidR="009F6889" w:rsidRPr="00FD590C" w:rsidRDefault="009F6889" w:rsidP="003615EF">
      <w:pPr>
        <w:spacing w:after="0"/>
        <w:jc w:val="both"/>
      </w:pPr>
      <w:r w:rsidRPr="00FD590C">
        <w:t>3.2. К п</w:t>
      </w:r>
      <w:r w:rsidR="00A40D7D" w:rsidRPr="00FD590C">
        <w:t>равовы</w:t>
      </w:r>
      <w:r w:rsidRPr="00FD590C">
        <w:t>м</w:t>
      </w:r>
      <w:r w:rsidR="00A40D7D" w:rsidRPr="00FD590C">
        <w:t xml:space="preserve"> основания</w:t>
      </w:r>
      <w:r w:rsidRPr="00FD590C">
        <w:t>м</w:t>
      </w:r>
      <w:r w:rsidR="00A40D7D" w:rsidRPr="00FD590C">
        <w:t xml:space="preserve"> обработки персональных данных</w:t>
      </w:r>
      <w:r w:rsidRPr="00FD590C">
        <w:t xml:space="preserve"> в рамках настоящей Политики относятся: </w:t>
      </w:r>
    </w:p>
    <w:p w14:paraId="62BB4FDE" w14:textId="0F1899F2" w:rsidR="009F6889" w:rsidRPr="00FD590C" w:rsidRDefault="009F6889" w:rsidP="003615EF">
      <w:pPr>
        <w:spacing w:after="0"/>
        <w:jc w:val="both"/>
      </w:pPr>
      <w:r w:rsidRPr="00FD590C">
        <w:lastRenderedPageBreak/>
        <w:t xml:space="preserve">- </w:t>
      </w:r>
      <w:r w:rsidRPr="009F6889">
        <w:t xml:space="preserve">федеральные законы и принятые на их основе нормативные правовые акты, регулирующие отношения, связанные с деятельностью </w:t>
      </w:r>
      <w:r w:rsidR="00FD590C">
        <w:t>О</w:t>
      </w:r>
      <w:r w:rsidRPr="009F6889">
        <w:t>ператора;</w:t>
      </w:r>
    </w:p>
    <w:p w14:paraId="0A5181D1" w14:textId="6C222C0D" w:rsidR="009F6889" w:rsidRPr="00FD590C" w:rsidRDefault="009F6889" w:rsidP="003615EF">
      <w:pPr>
        <w:jc w:val="both"/>
      </w:pPr>
      <w:r w:rsidRPr="00FD590C">
        <w:t>- Устав</w:t>
      </w:r>
      <w:r w:rsidRPr="009F6889">
        <w:t xml:space="preserve"> </w:t>
      </w:r>
      <w:r w:rsidRPr="00FD590C">
        <w:t>О</w:t>
      </w:r>
      <w:r w:rsidRPr="009F6889">
        <w:t>ператора;</w:t>
      </w:r>
    </w:p>
    <w:p w14:paraId="76B1D5EF" w14:textId="6EEAC655" w:rsidR="009F6889" w:rsidRPr="009F6889" w:rsidRDefault="009F6889" w:rsidP="003615EF">
      <w:pPr>
        <w:jc w:val="both"/>
      </w:pPr>
      <w:r w:rsidRPr="00FD590C">
        <w:t xml:space="preserve">- </w:t>
      </w:r>
      <w:r w:rsidRPr="009F6889">
        <w:t xml:space="preserve">согласие </w:t>
      </w:r>
      <w:r w:rsidRPr="00FD590C">
        <w:t xml:space="preserve">субъекта персональных данных </w:t>
      </w:r>
      <w:r w:rsidRPr="009F6889">
        <w:t>на обработку персональных данных</w:t>
      </w:r>
      <w:r w:rsidR="000A16B6" w:rsidRPr="00FD590C">
        <w:t xml:space="preserve">, выраженного в форме проставления указания соответствующих данных субъектом персональных данных в форме обратной связи и клика (нажатия) кнопки «Отправить» на Сайте. </w:t>
      </w:r>
    </w:p>
    <w:p w14:paraId="197BFDC2" w14:textId="080D70A8" w:rsidR="00A40D7D" w:rsidRPr="00FD590C" w:rsidRDefault="009F6889" w:rsidP="003615EF">
      <w:pPr>
        <w:jc w:val="both"/>
        <w:rPr>
          <w:b/>
          <w:bCs/>
        </w:rPr>
      </w:pPr>
      <w:r w:rsidRPr="00FD590C">
        <w:rPr>
          <w:b/>
          <w:bCs/>
        </w:rPr>
        <w:t>4. Объем и категории обрабатываемых персональных данных, категории субъектов персональных данных</w:t>
      </w:r>
    </w:p>
    <w:p w14:paraId="0A49EE21" w14:textId="64B3F9A0" w:rsidR="000A16B6" w:rsidRPr="00FD590C" w:rsidRDefault="000A16B6" w:rsidP="003615EF">
      <w:pPr>
        <w:jc w:val="both"/>
      </w:pPr>
      <w:r w:rsidRPr="00FD590C">
        <w:t xml:space="preserve">4.1. К основным категориям субъектов персональных данных, чьи данные обрабатываются Оператором, относятся физические лица, состоящие в трудовых и гражданско-правовых отношениях с контрагентами Оператора.  </w:t>
      </w:r>
    </w:p>
    <w:p w14:paraId="06A7868C" w14:textId="378DC1C4" w:rsidR="000A16B6" w:rsidRPr="003615EF" w:rsidRDefault="000A16B6" w:rsidP="003615EF">
      <w:pPr>
        <w:jc w:val="both"/>
      </w:pPr>
      <w:r w:rsidRPr="00FD590C">
        <w:t xml:space="preserve">4.2. Для указанной категории субъектов могут обрабатываются следующие персональные данные: имя, место работы, </w:t>
      </w:r>
      <w:r w:rsidR="00EE10C4">
        <w:t xml:space="preserve">личная и служебная </w:t>
      </w:r>
      <w:r w:rsidRPr="00FD590C">
        <w:t>контактная информация (телефон, адрес электронной почты)</w:t>
      </w:r>
      <w:r w:rsidR="00EB195E">
        <w:t xml:space="preserve">, </w:t>
      </w:r>
      <w:r w:rsidR="00EB195E" w:rsidRPr="003615EF">
        <w:rPr>
          <w:lang w:val="en-US"/>
        </w:rPr>
        <w:t>cookie</w:t>
      </w:r>
      <w:r w:rsidR="00EB195E" w:rsidRPr="003615EF">
        <w:t xml:space="preserve">-файлы. </w:t>
      </w:r>
    </w:p>
    <w:p w14:paraId="557DF97C" w14:textId="2B506F7E" w:rsidR="000A16B6" w:rsidRPr="00FD590C" w:rsidRDefault="000A16B6" w:rsidP="003615EF">
      <w:pPr>
        <w:jc w:val="both"/>
        <w:rPr>
          <w:b/>
          <w:bCs/>
        </w:rPr>
      </w:pPr>
      <w:r w:rsidRPr="00FD590C">
        <w:rPr>
          <w:b/>
          <w:bCs/>
        </w:rPr>
        <w:t>5. Порядок и условия обработки персональных данных</w:t>
      </w:r>
    </w:p>
    <w:p w14:paraId="7F5C641C" w14:textId="741CE4AB" w:rsidR="000A16B6" w:rsidRPr="00FD590C" w:rsidRDefault="000A16B6" w:rsidP="003615EF">
      <w:pPr>
        <w:jc w:val="both"/>
      </w:pPr>
      <w:r w:rsidRPr="00FD590C">
        <w:t>5.1. Оператор получает персональные данные непосредственно у субъектов персональных данных.</w:t>
      </w:r>
    </w:p>
    <w:p w14:paraId="03DDFF7F" w14:textId="6149E2EC" w:rsidR="005078F7" w:rsidRPr="00FD590C" w:rsidRDefault="000A16B6" w:rsidP="003615EF">
      <w:pPr>
        <w:jc w:val="both"/>
      </w:pPr>
      <w:r>
        <w:t>5.2</w:t>
      </w:r>
      <w:r w:rsidRPr="00FD590C">
        <w:t xml:space="preserve">. </w:t>
      </w:r>
      <w:r w:rsidR="005078F7" w:rsidRPr="00FD590C">
        <w:t xml:space="preserve">Действия </w:t>
      </w:r>
      <w:r w:rsidR="009D53E6" w:rsidRPr="00FD590C">
        <w:t xml:space="preserve">Оператора </w:t>
      </w:r>
      <w:r w:rsidR="005078F7" w:rsidRPr="00FD590C">
        <w:t xml:space="preserve">с персональными данными </w:t>
      </w:r>
      <w:r w:rsidR="009D53E6" w:rsidRPr="00FD590C">
        <w:t xml:space="preserve">в рамках настоящей Политики </w:t>
      </w:r>
      <w:r w:rsidR="005078F7" w:rsidRPr="00FD590C">
        <w:t>включают: сбор, запись, систематизацию, накопление, хранение,</w:t>
      </w:r>
      <w:r w:rsidR="00150697" w:rsidRPr="00FD590C">
        <w:t xml:space="preserve"> уточнение (обновление, изменение), </w:t>
      </w:r>
      <w:r w:rsidR="005078F7" w:rsidRPr="00FD590C">
        <w:t>извлечение, использование, удаление, уничтожение персональных данных.</w:t>
      </w:r>
    </w:p>
    <w:p w14:paraId="33454B03" w14:textId="6BC38B9F" w:rsidR="00526004" w:rsidRPr="005078F7" w:rsidRDefault="00C2661A" w:rsidP="003615EF">
      <w:pPr>
        <w:jc w:val="both"/>
      </w:pPr>
      <w:r>
        <w:t xml:space="preserve">5.3. </w:t>
      </w:r>
      <w:r w:rsidR="009F6889" w:rsidRPr="009F6889">
        <w:t>Обработка персональных данных Оператором ведется смешанным способом (с использованием средств автоматизации и без).</w:t>
      </w:r>
    </w:p>
    <w:p w14:paraId="7D236A88" w14:textId="2CDFCE1B" w:rsidR="00920EAC" w:rsidRPr="00FD590C" w:rsidRDefault="00C2661A" w:rsidP="003615EF">
      <w:pPr>
        <w:jc w:val="both"/>
      </w:pPr>
      <w:r w:rsidRPr="00FD590C">
        <w:t>5.</w:t>
      </w:r>
      <w:r w:rsidR="00EE10C4">
        <w:t>4</w:t>
      </w:r>
      <w:r w:rsidRPr="00FD590C">
        <w:t xml:space="preserve">. </w:t>
      </w:r>
      <w:r w:rsidR="00920EAC" w:rsidRPr="00FD590C">
        <w:t xml:space="preserve">Оператор и иные лица, получившие доступ к персональным данным, </w:t>
      </w:r>
      <w:r w:rsidR="00AB13C9" w:rsidRPr="00FD590C">
        <w:t xml:space="preserve">в соответствии со ст. 7 Федерального закона «О персональных данных» </w:t>
      </w:r>
      <w:r w:rsidR="00920EAC" w:rsidRPr="00FD590C">
        <w:t>обязаны соблюдать конфиденциальность таких данных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</w:t>
      </w:r>
      <w:r w:rsidR="00AB13C9" w:rsidRPr="00FD590C">
        <w:t xml:space="preserve">.  </w:t>
      </w:r>
    </w:p>
    <w:p w14:paraId="0E99C8F8" w14:textId="1863C004" w:rsidR="005078F7" w:rsidRDefault="00C2661A" w:rsidP="003615EF">
      <w:pPr>
        <w:jc w:val="both"/>
      </w:pPr>
      <w:r>
        <w:t>5.</w:t>
      </w:r>
      <w:r w:rsidR="00EE10C4">
        <w:t>5</w:t>
      </w:r>
      <w:r>
        <w:t xml:space="preserve">. </w:t>
      </w:r>
      <w:r w:rsidR="005078F7" w:rsidRPr="005078F7">
        <w:t>Оператор предпринимает необходимые правовые, организационные и технические меры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</w:t>
      </w:r>
      <w:r w:rsidR="00AB13C9">
        <w:t xml:space="preserve">, </w:t>
      </w:r>
      <w:r w:rsidR="00AB13C9" w:rsidRPr="00AB13C9">
        <w:t>предусмотренны</w:t>
      </w:r>
      <w:r w:rsidR="00AB13C9">
        <w:t>е</w:t>
      </w:r>
      <w:r w:rsidR="00AB13C9" w:rsidRPr="00AB13C9">
        <w:t xml:space="preserve"> ч. 2 ст. 18.1, ч. 1 ст. 19 </w:t>
      </w:r>
      <w:r w:rsidR="00AB13C9">
        <w:t>ФЗ</w:t>
      </w:r>
      <w:r w:rsidR="00AB13C9" w:rsidRPr="00AB13C9">
        <w:t xml:space="preserve"> «О персональных данных».</w:t>
      </w:r>
    </w:p>
    <w:p w14:paraId="706D9F98" w14:textId="77CB652D" w:rsidR="00317BCA" w:rsidRDefault="00317BCA" w:rsidP="003615EF">
      <w:pPr>
        <w:spacing w:after="0"/>
        <w:jc w:val="both"/>
      </w:pPr>
      <w:r>
        <w:t>5.</w:t>
      </w:r>
      <w:r w:rsidR="00EE10C4">
        <w:t>6</w:t>
      </w:r>
      <w:r>
        <w:t xml:space="preserve">. В случае утечки персональных данных Оператор: </w:t>
      </w:r>
    </w:p>
    <w:p w14:paraId="4D391AB6" w14:textId="77777777" w:rsidR="00317BCA" w:rsidRDefault="00317BCA" w:rsidP="003615EF">
      <w:pPr>
        <w:spacing w:after="0"/>
        <w:jc w:val="both"/>
      </w:pPr>
      <w:r>
        <w:t>- в течение 24 часов уведомляем об этом Роскомнадзор;</w:t>
      </w:r>
    </w:p>
    <w:p w14:paraId="4828A246" w14:textId="3185694F" w:rsidR="00FD590C" w:rsidRDefault="00317BCA" w:rsidP="003615EF">
      <w:pPr>
        <w:spacing w:after="0"/>
        <w:jc w:val="both"/>
      </w:pPr>
      <w:r>
        <w:t>- в течение 72 часов проводит собственное расследование и уведомляем Роскомнадзор о его результатах.</w:t>
      </w:r>
    </w:p>
    <w:p w14:paraId="6625BD8F" w14:textId="50E60A30" w:rsidR="00EE10C4" w:rsidRDefault="00EE10C4" w:rsidP="003615EF">
      <w:pPr>
        <w:spacing w:after="0"/>
        <w:jc w:val="both"/>
      </w:pPr>
    </w:p>
    <w:p w14:paraId="2421BB37" w14:textId="70D6DC36" w:rsidR="00EE10C4" w:rsidRDefault="00EE10C4" w:rsidP="003615EF">
      <w:pPr>
        <w:spacing w:after="0"/>
        <w:jc w:val="both"/>
      </w:pPr>
      <w:r w:rsidRPr="00EE10C4">
        <w:t>5.</w:t>
      </w:r>
      <w:r>
        <w:t>7</w:t>
      </w:r>
      <w:r w:rsidRPr="00EE10C4">
        <w:t>. Обработка и хранение персональных данных осуществляются не дольше, чем этого требуют цели обработки персональных данных (прекращение трудовых/гражданско-правовых отношений субъекта персональных данных с контрагентом Оператора, прекращение гражданско-правовых отношений Оператора с конкретным контрагентом,  в трудовых/гражданско-правовых отношениях с которым состоит субъект персональных данных), если отсутствуют законные основания для дальнейшей обработки, например, если федеральным законом или согласием субъекта персональных данных не установлен иной срок хранения.</w:t>
      </w:r>
    </w:p>
    <w:p w14:paraId="4707C94C" w14:textId="77777777" w:rsidR="0058285A" w:rsidRDefault="0058285A" w:rsidP="003615EF">
      <w:pPr>
        <w:spacing w:after="0"/>
        <w:jc w:val="both"/>
      </w:pPr>
    </w:p>
    <w:p w14:paraId="04424D49" w14:textId="6E561884" w:rsidR="0058285A" w:rsidRDefault="0058285A" w:rsidP="003615EF">
      <w:pPr>
        <w:spacing w:after="0"/>
        <w:jc w:val="both"/>
      </w:pPr>
      <w:r>
        <w:lastRenderedPageBreak/>
        <w:t>5.</w:t>
      </w:r>
      <w:r w:rsidR="00EE10C4">
        <w:t>8</w:t>
      </w:r>
      <w:r>
        <w:t>. Контроль исполнения требований настоящей Политики осуществляется ответственным лицом Оператора за организацию обработки персональных данных.</w:t>
      </w:r>
    </w:p>
    <w:p w14:paraId="6CE9BF74" w14:textId="77777777" w:rsidR="0058285A" w:rsidRDefault="0058285A" w:rsidP="003615EF">
      <w:pPr>
        <w:spacing w:after="0"/>
        <w:jc w:val="both"/>
      </w:pPr>
    </w:p>
    <w:p w14:paraId="7E9B9B32" w14:textId="6BD15DBA" w:rsidR="0058285A" w:rsidRDefault="0058285A" w:rsidP="003615EF">
      <w:pPr>
        <w:spacing w:after="0"/>
        <w:jc w:val="both"/>
      </w:pPr>
      <w:r>
        <w:t>5.</w:t>
      </w:r>
      <w:r w:rsidR="00EE10C4">
        <w:t>9</w:t>
      </w:r>
      <w:r>
        <w:t xml:space="preserve">. Ответственность лиц, участвующих в обработке персональных данных на основании поручений Оператора, за неправомерное использование персональных данных устанавливается в соответствии с условиями заключенного между Оператором и контрагентом гражданско-правового договора или Соглашения о конфиденциальности информации в соответствии с нормами действующего законодательства. </w:t>
      </w:r>
    </w:p>
    <w:p w14:paraId="0C0BEBCF" w14:textId="77777777" w:rsidR="0058285A" w:rsidRDefault="0058285A" w:rsidP="003615EF">
      <w:pPr>
        <w:spacing w:after="0"/>
        <w:jc w:val="both"/>
      </w:pPr>
    </w:p>
    <w:p w14:paraId="2DECA574" w14:textId="3F3222F1" w:rsidR="0058285A" w:rsidRDefault="0058285A" w:rsidP="003615EF">
      <w:pPr>
        <w:spacing w:after="0"/>
        <w:jc w:val="both"/>
      </w:pPr>
      <w:r>
        <w:t>5.</w:t>
      </w:r>
      <w:r w:rsidR="00EE10C4">
        <w:t>10</w:t>
      </w:r>
      <w:r>
        <w:t>. Лица,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законами, локальными актами, соглашениями Оператора.</w:t>
      </w:r>
    </w:p>
    <w:p w14:paraId="6FA68E1B" w14:textId="77777777" w:rsidR="00FD590C" w:rsidRDefault="00FD590C" w:rsidP="003615EF">
      <w:pPr>
        <w:spacing w:after="0"/>
        <w:jc w:val="both"/>
      </w:pPr>
    </w:p>
    <w:p w14:paraId="36DE1517" w14:textId="0AD5F432" w:rsidR="00877042" w:rsidRDefault="00877042" w:rsidP="003615EF">
      <w:pPr>
        <w:jc w:val="both"/>
        <w:rPr>
          <w:b/>
          <w:bCs/>
        </w:rPr>
      </w:pPr>
      <w:r w:rsidRPr="00877042">
        <w:rPr>
          <w:b/>
          <w:bCs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8365DF1" w14:textId="39D6A90D" w:rsidR="00877042" w:rsidRDefault="00877042" w:rsidP="003615EF">
      <w:pPr>
        <w:spacing w:after="0"/>
        <w:jc w:val="both"/>
      </w:pPr>
      <w:r>
        <w:t xml:space="preserve">6.1. </w:t>
      </w:r>
      <w:r w:rsidRPr="005078F7">
        <w:t>Субъект персональных данных имеет право</w:t>
      </w:r>
      <w:r>
        <w:t>:</w:t>
      </w:r>
    </w:p>
    <w:p w14:paraId="28BE9CF3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получение персональных данных, относящихся к данному субъекту, и информации, касающейся их обработки; </w:t>
      </w:r>
    </w:p>
    <w:p w14:paraId="3397EB2C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полученными, или не являются необходимыми для заявленной цели обработки; </w:t>
      </w:r>
    </w:p>
    <w:p w14:paraId="6625C91B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отзыв данного им согласия на обработку персональных данных; </w:t>
      </w:r>
    </w:p>
    <w:p w14:paraId="52A0EDA5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защиту своих прав и законных интересов, в том числе на возмещение убытков и компенсацию морального вреда в судебном порядке; </w:t>
      </w:r>
    </w:p>
    <w:p w14:paraId="02C9AECF" w14:textId="0866ACFE" w:rsidR="00877042" w:rsidRDefault="00877042" w:rsidP="003615EF">
      <w:pPr>
        <w:spacing w:after="0"/>
        <w:jc w:val="both"/>
      </w:pPr>
      <w:r>
        <w:t xml:space="preserve">- </w:t>
      </w:r>
      <w:r w:rsidRPr="005078F7">
        <w:t>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14:paraId="66073DB9" w14:textId="77777777" w:rsidR="00877042" w:rsidRDefault="00877042" w:rsidP="003615EF">
      <w:pPr>
        <w:spacing w:after="0"/>
        <w:jc w:val="both"/>
      </w:pPr>
    </w:p>
    <w:p w14:paraId="5C0F07B1" w14:textId="0558E997" w:rsidR="0058285A" w:rsidRDefault="00877042" w:rsidP="003615EF">
      <w:pPr>
        <w:jc w:val="both"/>
      </w:pPr>
      <w:r>
        <w:t xml:space="preserve">6.2. </w:t>
      </w:r>
      <w:r w:rsidRPr="005078F7">
        <w:t>Для реализации своих прав и законных интересов субъекты персональных данных имеют право обратиться к Оператору</w:t>
      </w:r>
      <w:r>
        <w:t xml:space="preserve"> </w:t>
      </w:r>
      <w:r w:rsidRPr="00877042">
        <w:t xml:space="preserve">лично, </w:t>
      </w:r>
      <w:r w:rsidRPr="005078F7">
        <w:t>либо направить запрос или с помощью представителя. Запрос должен содержать сведения, указанные в ч. 3 ст. 14 ФЗ «О персональных данных».</w:t>
      </w:r>
      <w:r w:rsidR="0058285A">
        <w:t xml:space="preserve"> </w:t>
      </w:r>
      <w:r w:rsidR="0058285A" w:rsidRPr="0058285A">
        <w:t>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</w:t>
      </w:r>
      <w:r w:rsidR="0058285A">
        <w:t xml:space="preserve"> в </w:t>
      </w:r>
      <w:r w:rsidR="00C35E0C">
        <w:t>день</w:t>
      </w:r>
      <w:r w:rsidR="00C35E0C" w:rsidRPr="00C35E0C">
        <w:t xml:space="preserve"> обращени</w:t>
      </w:r>
      <w:r w:rsidR="00C35E0C">
        <w:t>я</w:t>
      </w:r>
      <w:r w:rsidR="00C35E0C" w:rsidRPr="00C35E0C">
        <w:t xml:space="preserve"> субъекта персональных данных или его представителя</w:t>
      </w:r>
      <w:r w:rsidR="00C35E0C">
        <w:t xml:space="preserve">, но не позднее </w:t>
      </w:r>
      <w:r w:rsidR="00C35E0C" w:rsidRPr="00C35E0C">
        <w:t>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C6B4901" w14:textId="79EB8C12" w:rsidR="00877042" w:rsidRPr="0058285A" w:rsidRDefault="0058285A" w:rsidP="003615EF">
      <w:pPr>
        <w:jc w:val="both"/>
      </w:pPr>
      <w:r w:rsidRPr="0058285A">
        <w:t xml:space="preserve">6.3. </w:t>
      </w:r>
      <w:r w:rsidR="00877042" w:rsidRPr="0058285A">
        <w:t xml:space="preserve">В случае подтверждения факта неточности персональных данных или неправомерности их обработки, персональные данные подлежат их актуализации </w:t>
      </w:r>
      <w:r>
        <w:t>О</w:t>
      </w:r>
      <w:r w:rsidR="00877042" w:rsidRPr="0058285A">
        <w:t xml:space="preserve">ператором, а обработка </w:t>
      </w:r>
      <w:r>
        <w:t xml:space="preserve">таких персональных данных </w:t>
      </w:r>
      <w:r w:rsidR="00877042" w:rsidRPr="0058285A">
        <w:t>прекращ</w:t>
      </w:r>
      <w:r>
        <w:t>ается Оператором незамедлительно</w:t>
      </w:r>
      <w:r w:rsidR="00877042" w:rsidRPr="0058285A">
        <w:t>.</w:t>
      </w:r>
    </w:p>
    <w:p w14:paraId="4B7CE0B1" w14:textId="2189318D" w:rsidR="00FD590C" w:rsidRDefault="0058285A" w:rsidP="003615EF">
      <w:pPr>
        <w:jc w:val="both"/>
      </w:pPr>
      <w:r w:rsidRPr="0058285A">
        <w:t xml:space="preserve">6.4. </w:t>
      </w:r>
      <w:r w:rsidR="00877042" w:rsidRPr="0058285A"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</w:t>
      </w:r>
      <w:r w:rsidR="00C35E0C">
        <w:t>.</w:t>
      </w:r>
    </w:p>
    <w:p w14:paraId="6596478F" w14:textId="77777777" w:rsidR="00FD590C" w:rsidRPr="005078F7" w:rsidRDefault="00FD590C" w:rsidP="003615EF">
      <w:pPr>
        <w:jc w:val="both"/>
      </w:pPr>
    </w:p>
    <w:sectPr w:rsidR="00FD590C" w:rsidRPr="005078F7" w:rsidSect="00CD60D6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B760" w14:textId="77777777" w:rsidR="003A32E1" w:rsidRDefault="003A32E1" w:rsidP="00CA760B">
      <w:pPr>
        <w:spacing w:after="0" w:line="240" w:lineRule="auto"/>
      </w:pPr>
      <w:r>
        <w:separator/>
      </w:r>
    </w:p>
  </w:endnote>
  <w:endnote w:type="continuationSeparator" w:id="0">
    <w:p w14:paraId="496B813A" w14:textId="77777777" w:rsidR="003A32E1" w:rsidRDefault="003A32E1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2BCA" w14:textId="77777777" w:rsidR="003A32E1" w:rsidRDefault="003A32E1" w:rsidP="00CA760B">
      <w:pPr>
        <w:spacing w:after="0" w:line="240" w:lineRule="auto"/>
      </w:pPr>
      <w:r>
        <w:separator/>
      </w:r>
    </w:p>
  </w:footnote>
  <w:footnote w:type="continuationSeparator" w:id="0">
    <w:p w14:paraId="3D7DF788" w14:textId="77777777" w:rsidR="003A32E1" w:rsidRDefault="003A32E1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00E0A"/>
    <w:multiLevelType w:val="hybridMultilevel"/>
    <w:tmpl w:val="AF7E284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10798">
    <w:abstractNumId w:val="12"/>
  </w:num>
  <w:num w:numId="2" w16cid:durableId="2063745509">
    <w:abstractNumId w:val="3"/>
  </w:num>
  <w:num w:numId="3" w16cid:durableId="1285816869">
    <w:abstractNumId w:val="5"/>
  </w:num>
  <w:num w:numId="4" w16cid:durableId="1035085471">
    <w:abstractNumId w:val="15"/>
  </w:num>
  <w:num w:numId="5" w16cid:durableId="783379777">
    <w:abstractNumId w:val="7"/>
  </w:num>
  <w:num w:numId="6" w16cid:durableId="1702052581">
    <w:abstractNumId w:val="13"/>
  </w:num>
  <w:num w:numId="7" w16cid:durableId="268976153">
    <w:abstractNumId w:val="14"/>
  </w:num>
  <w:num w:numId="8" w16cid:durableId="2026707208">
    <w:abstractNumId w:val="4"/>
  </w:num>
  <w:num w:numId="9" w16cid:durableId="1564758474">
    <w:abstractNumId w:val="17"/>
  </w:num>
  <w:num w:numId="10" w16cid:durableId="1057433266">
    <w:abstractNumId w:val="6"/>
  </w:num>
  <w:num w:numId="11" w16cid:durableId="930042616">
    <w:abstractNumId w:val="1"/>
  </w:num>
  <w:num w:numId="12" w16cid:durableId="565917893">
    <w:abstractNumId w:val="16"/>
  </w:num>
  <w:num w:numId="13" w16cid:durableId="683172879">
    <w:abstractNumId w:val="10"/>
  </w:num>
  <w:num w:numId="14" w16cid:durableId="1256551684">
    <w:abstractNumId w:val="8"/>
  </w:num>
  <w:num w:numId="15" w16cid:durableId="1368794400">
    <w:abstractNumId w:val="2"/>
  </w:num>
  <w:num w:numId="16" w16cid:durableId="1730155105">
    <w:abstractNumId w:val="9"/>
  </w:num>
  <w:num w:numId="17" w16cid:durableId="467473594">
    <w:abstractNumId w:val="0"/>
  </w:num>
  <w:num w:numId="18" w16cid:durableId="503514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92ECB"/>
    <w:rsid w:val="000A13E8"/>
    <w:rsid w:val="000A16B6"/>
    <w:rsid w:val="000B4D47"/>
    <w:rsid w:val="000B5899"/>
    <w:rsid w:val="000C0C16"/>
    <w:rsid w:val="000D489E"/>
    <w:rsid w:val="000E1D1C"/>
    <w:rsid w:val="000E2963"/>
    <w:rsid w:val="000E4F69"/>
    <w:rsid w:val="001067B5"/>
    <w:rsid w:val="0012212C"/>
    <w:rsid w:val="00126E3D"/>
    <w:rsid w:val="00130C2F"/>
    <w:rsid w:val="00132995"/>
    <w:rsid w:val="00150697"/>
    <w:rsid w:val="00156A6C"/>
    <w:rsid w:val="00165142"/>
    <w:rsid w:val="001743F0"/>
    <w:rsid w:val="00185605"/>
    <w:rsid w:val="001A365E"/>
    <w:rsid w:val="001B3FD8"/>
    <w:rsid w:val="001D3066"/>
    <w:rsid w:val="001E7BF9"/>
    <w:rsid w:val="00220533"/>
    <w:rsid w:val="002235E0"/>
    <w:rsid w:val="00240FAF"/>
    <w:rsid w:val="00251D17"/>
    <w:rsid w:val="00256007"/>
    <w:rsid w:val="00260ACF"/>
    <w:rsid w:val="00261C5D"/>
    <w:rsid w:val="00282228"/>
    <w:rsid w:val="00286324"/>
    <w:rsid w:val="002A3842"/>
    <w:rsid w:val="002C4253"/>
    <w:rsid w:val="002D6369"/>
    <w:rsid w:val="002E7ED9"/>
    <w:rsid w:val="002F6AF0"/>
    <w:rsid w:val="0030231B"/>
    <w:rsid w:val="00311533"/>
    <w:rsid w:val="00317BCA"/>
    <w:rsid w:val="003356FF"/>
    <w:rsid w:val="00357337"/>
    <w:rsid w:val="003615EF"/>
    <w:rsid w:val="0036177F"/>
    <w:rsid w:val="00367127"/>
    <w:rsid w:val="003775B0"/>
    <w:rsid w:val="003A32E1"/>
    <w:rsid w:val="003B5A23"/>
    <w:rsid w:val="003B79C5"/>
    <w:rsid w:val="003D6DDA"/>
    <w:rsid w:val="003E2F1D"/>
    <w:rsid w:val="003E3527"/>
    <w:rsid w:val="003E5D23"/>
    <w:rsid w:val="003F1CAD"/>
    <w:rsid w:val="003F201C"/>
    <w:rsid w:val="00414DCB"/>
    <w:rsid w:val="00440ABF"/>
    <w:rsid w:val="004610AE"/>
    <w:rsid w:val="00465C52"/>
    <w:rsid w:val="00475D9B"/>
    <w:rsid w:val="00484BA2"/>
    <w:rsid w:val="00496DC4"/>
    <w:rsid w:val="004A49C7"/>
    <w:rsid w:val="004A7064"/>
    <w:rsid w:val="004B7D1F"/>
    <w:rsid w:val="004C4139"/>
    <w:rsid w:val="004D3676"/>
    <w:rsid w:val="004E43F1"/>
    <w:rsid w:val="004E72F7"/>
    <w:rsid w:val="004F72CC"/>
    <w:rsid w:val="005078F7"/>
    <w:rsid w:val="00526004"/>
    <w:rsid w:val="00540344"/>
    <w:rsid w:val="00547A2B"/>
    <w:rsid w:val="00561F0E"/>
    <w:rsid w:val="00573867"/>
    <w:rsid w:val="00581F79"/>
    <w:rsid w:val="0058285A"/>
    <w:rsid w:val="00596261"/>
    <w:rsid w:val="005B490D"/>
    <w:rsid w:val="005B76F3"/>
    <w:rsid w:val="006132D6"/>
    <w:rsid w:val="006419B5"/>
    <w:rsid w:val="00661B35"/>
    <w:rsid w:val="00674B23"/>
    <w:rsid w:val="0068099C"/>
    <w:rsid w:val="0068246D"/>
    <w:rsid w:val="006C1BBC"/>
    <w:rsid w:val="006C6039"/>
    <w:rsid w:val="006D1042"/>
    <w:rsid w:val="00751996"/>
    <w:rsid w:val="00781621"/>
    <w:rsid w:val="007A3027"/>
    <w:rsid w:val="007A7D58"/>
    <w:rsid w:val="007B0262"/>
    <w:rsid w:val="007B7917"/>
    <w:rsid w:val="007D0F94"/>
    <w:rsid w:val="007E7229"/>
    <w:rsid w:val="00820F06"/>
    <w:rsid w:val="00824572"/>
    <w:rsid w:val="00826A0E"/>
    <w:rsid w:val="00832767"/>
    <w:rsid w:val="008414AD"/>
    <w:rsid w:val="0084418E"/>
    <w:rsid w:val="0085622F"/>
    <w:rsid w:val="0086435D"/>
    <w:rsid w:val="00870F24"/>
    <w:rsid w:val="008759A9"/>
    <w:rsid w:val="00876D28"/>
    <w:rsid w:val="00877042"/>
    <w:rsid w:val="008B187D"/>
    <w:rsid w:val="008D56F1"/>
    <w:rsid w:val="00901AEC"/>
    <w:rsid w:val="00920EAC"/>
    <w:rsid w:val="009211D3"/>
    <w:rsid w:val="00923016"/>
    <w:rsid w:val="00983BDB"/>
    <w:rsid w:val="00993691"/>
    <w:rsid w:val="009C0C78"/>
    <w:rsid w:val="009C69DB"/>
    <w:rsid w:val="009D53E6"/>
    <w:rsid w:val="009E547F"/>
    <w:rsid w:val="009F6889"/>
    <w:rsid w:val="00A14FD7"/>
    <w:rsid w:val="00A17A6D"/>
    <w:rsid w:val="00A40D7D"/>
    <w:rsid w:val="00A4125F"/>
    <w:rsid w:val="00A51C0C"/>
    <w:rsid w:val="00A82608"/>
    <w:rsid w:val="00A83725"/>
    <w:rsid w:val="00A9419E"/>
    <w:rsid w:val="00AB13C9"/>
    <w:rsid w:val="00AB29CB"/>
    <w:rsid w:val="00AD4ABA"/>
    <w:rsid w:val="00AD5FA0"/>
    <w:rsid w:val="00AE1E4D"/>
    <w:rsid w:val="00B05BFD"/>
    <w:rsid w:val="00B175F8"/>
    <w:rsid w:val="00B1795C"/>
    <w:rsid w:val="00B5320D"/>
    <w:rsid w:val="00B63533"/>
    <w:rsid w:val="00B66BB4"/>
    <w:rsid w:val="00B877A5"/>
    <w:rsid w:val="00BF12D1"/>
    <w:rsid w:val="00C16927"/>
    <w:rsid w:val="00C2661A"/>
    <w:rsid w:val="00C27D72"/>
    <w:rsid w:val="00C35E0C"/>
    <w:rsid w:val="00C37828"/>
    <w:rsid w:val="00C40972"/>
    <w:rsid w:val="00C52B2D"/>
    <w:rsid w:val="00C631B3"/>
    <w:rsid w:val="00C638C6"/>
    <w:rsid w:val="00C75197"/>
    <w:rsid w:val="00CA3319"/>
    <w:rsid w:val="00CA760B"/>
    <w:rsid w:val="00CC1166"/>
    <w:rsid w:val="00CD08E4"/>
    <w:rsid w:val="00CD15B4"/>
    <w:rsid w:val="00CD60D6"/>
    <w:rsid w:val="00D053FB"/>
    <w:rsid w:val="00D11408"/>
    <w:rsid w:val="00D1580F"/>
    <w:rsid w:val="00D26146"/>
    <w:rsid w:val="00D6190C"/>
    <w:rsid w:val="00D63FC8"/>
    <w:rsid w:val="00D915C8"/>
    <w:rsid w:val="00D91FA2"/>
    <w:rsid w:val="00DA0F77"/>
    <w:rsid w:val="00DB0BF2"/>
    <w:rsid w:val="00DB6DA8"/>
    <w:rsid w:val="00DE37BE"/>
    <w:rsid w:val="00E34005"/>
    <w:rsid w:val="00E42E01"/>
    <w:rsid w:val="00E43CE6"/>
    <w:rsid w:val="00E86E98"/>
    <w:rsid w:val="00E87BDE"/>
    <w:rsid w:val="00EA6977"/>
    <w:rsid w:val="00EB09E1"/>
    <w:rsid w:val="00EB195E"/>
    <w:rsid w:val="00ED3B87"/>
    <w:rsid w:val="00EE10C4"/>
    <w:rsid w:val="00F037B3"/>
    <w:rsid w:val="00F0694F"/>
    <w:rsid w:val="00F15FB2"/>
    <w:rsid w:val="00F34516"/>
    <w:rsid w:val="00F52230"/>
    <w:rsid w:val="00F67303"/>
    <w:rsid w:val="00F955FE"/>
    <w:rsid w:val="00FA76EF"/>
    <w:rsid w:val="00FD590C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  <w:style w:type="character" w:styleId="ad">
    <w:name w:val="FollowedHyperlink"/>
    <w:basedOn w:val="a0"/>
    <w:uiPriority w:val="99"/>
    <w:semiHidden/>
    <w:unhideWhenUsed/>
    <w:rsid w:val="00CD6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.quicktick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k.quickticket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k.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17</cp:revision>
  <cp:lastPrinted>2023-06-28T13:18:00Z</cp:lastPrinted>
  <dcterms:created xsi:type="dcterms:W3CDTF">2024-06-11T08:48:00Z</dcterms:created>
  <dcterms:modified xsi:type="dcterms:W3CDTF">2025-05-15T11:00:00Z</dcterms:modified>
</cp:coreProperties>
</file>